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17508E45" w:rsidP="17508E45" w:rsidRDefault="17508E45" w14:paraId="1BF8ECAE" w14:textId="48DEBCDF">
      <w:pPr>
        <w:tabs>
          <w:tab w:val="left" w:leader="none" w:pos="800"/>
        </w:tabs>
        <w:rPr>
          <w:rFonts w:ascii="Times New Roman" w:hAnsi="Times New Roman" w:eastAsia="Times New Roman" w:cs="Times New Roman"/>
          <w:b w:val="1"/>
          <w:bCs w:val="1"/>
          <w:sz w:val="56"/>
          <w:szCs w:val="56"/>
        </w:rPr>
      </w:pPr>
    </w:p>
    <w:p xmlns:wp14="http://schemas.microsoft.com/office/word/2010/wordml" w:rsidRPr="0066427F" w:rsidR="003D20A1" w:rsidP="17508E45" w:rsidRDefault="007C7377" wp14:textId="77777777" w14:paraId="672A6659">
      <w:pPr>
        <w:tabs>
          <w:tab w:val="left" w:pos="800"/>
        </w:tabs>
        <w:ind w:firstLine="0"/>
        <w:rPr>
          <w:rFonts w:ascii="Times New Roman" w:hAnsi="Times New Roman" w:eastAsia="Times New Roman" w:cs="Times New Roman"/>
          <w:b w:val="1"/>
          <w:bCs w:val="1"/>
          <w:sz w:val="56"/>
          <w:szCs w:val="56"/>
        </w:rPr>
      </w:pPr>
      <w:r w:rsidRPr="0066427F"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hidden="0" allowOverlap="1" wp14:anchorId="390F832E" wp14:editId="5839C57E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311578" cy="1154986"/>
            <wp:effectExtent l="0" t="0" r="3175" b="7620"/>
            <wp:wrapSquare wrapText="bothSides"/>
            <wp:docPr id="3" name="image1.png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xmlns:r="http://schemas.openxmlformats.org/officeDocument/2006/relationships"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578" cy="1154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6427F">
        <w:rPr>
          <w:rFonts w:ascii="Times New Roman" w:hAnsi="Times New Roman" w:eastAsia="Times New Roman" w:cs="Times New Roman"/>
          <w:b/>
          <w:sz w:val="56"/>
          <w:szCs w:val="56"/>
        </w:rPr>
        <w:tab/>
      </w:r>
      <w:r w:rsidRPr="0066427F">
        <w:rPr>
          <w:rFonts w:ascii="Times New Roman" w:hAnsi="Times New Roman" w:eastAsia="Times New Roman" w:cs="Times New Roman"/>
          <w:b/>
          <w:sz w:val="56"/>
          <w:szCs w:val="56"/>
        </w:rPr>
        <w:tab/>
      </w:r>
    </w:p>
    <w:p w:rsidR="1B763C05" w:rsidP="3E1DE7AC" w:rsidRDefault="1B763C05" w14:paraId="693C670E" w14:textId="52033730">
      <w:pPr>
        <w:tabs>
          <w:tab w:val="left" w:leader="none" w:pos="800"/>
        </w:tabs>
        <w:spacing w:line="240" w:lineRule="auto"/>
        <w:ind w:right="720" w:firstLine="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E1DE7AC" w:rsidR="1B763C0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SITL R</w:t>
      </w:r>
      <w:r w:rsidRPr="3E1DE7AC" w:rsidR="2EB6346F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ESEARCH GRANT PROGRAM</w:t>
      </w:r>
    </w:p>
    <w:p xmlns:wp14="http://schemas.microsoft.com/office/word/2010/wordml" w:rsidRPr="0066427F" w:rsidR="003D20A1" w:rsidP="17508E45" w:rsidRDefault="007C7377" w14:paraId="053CFC60" wp14:textId="38FDDE4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360"/>
        </w:tabs>
        <w:spacing w:after="0" w:line="240" w:lineRule="auto"/>
        <w:ind w:left="360" w:right="720" w:hanging="360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32"/>
          <w:szCs w:val="32"/>
        </w:rPr>
      </w:pPr>
      <w:r w:rsidRPr="17508E45" w:rsidR="20C35B6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Application Packet for 202</w:t>
      </w:r>
      <w:r w:rsidRPr="17508E45" w:rsidR="4ED0035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6</w:t>
      </w:r>
      <w:bookmarkStart w:name="_GoBack" w:id="0"/>
      <w:bookmarkEnd w:id="0"/>
    </w:p>
    <w:p xmlns:wp14="http://schemas.microsoft.com/office/word/2010/wordml" w:rsidRPr="0066427F" w:rsidR="003D20A1" w:rsidP="17508E45" w:rsidRDefault="003D20A1" w14:paraId="0A37501D" wp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xmlns:wp14="http://schemas.microsoft.com/office/word/2010/wordml" w:rsidRPr="0066427F" w:rsidR="003D20A1" w:rsidRDefault="007C7377" w14:paraId="6D0C86CF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PART 1: COVER LETTER 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(submit as a separate word document)</w:t>
      </w:r>
    </w:p>
    <w:p xmlns:wp14="http://schemas.microsoft.com/office/word/2010/wordml" w:rsidRPr="0066427F" w:rsidR="003D20A1" w:rsidRDefault="007C7377" w14:paraId="22B91E36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Directions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: Complete a 1-page cover letter in which you introduce yourself, identify the category of the grant for which you are applying, and provide a short description of your current research endeavors.  It must be in 12-point Times New Roman font/type.</w:t>
      </w:r>
    </w:p>
    <w:p xmlns:wp14="http://schemas.microsoft.com/office/word/2010/wordml" w:rsidRPr="0066427F" w:rsidR="003D20A1" w:rsidRDefault="003D20A1" w14:paraId="5DAB6C7B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66427F" w:rsidR="003D20A1" w:rsidRDefault="007C7377" w14:paraId="09042942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PART 2: APPLICATION FORM 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(submit as a separate word document)</w:t>
      </w:r>
    </w:p>
    <w:p xmlns:wp14="http://schemas.microsoft.com/office/word/2010/wordml" w:rsidRPr="0066427F" w:rsidR="003D20A1" w:rsidRDefault="007C7377" w14:paraId="27F72C38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Directions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Please complete items 1–4.  ONLY complete item 5 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if you are a master or doctoral degree student applicant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xmlns:wp14="http://schemas.microsoft.com/office/word/2010/wordml" w:rsidRPr="0066427F" w:rsidR="003D20A1" w:rsidRDefault="003D20A1" w14:paraId="02EB378F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P="39271954" w:rsidRDefault="007C7377" w14:paraId="0AD18856" wp14:textId="4974E85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  <w:tab w:val="left" w:leader="none" w:pos="900"/>
        </w:tabs>
        <w:spacing w:after="0" w:line="240" w:lineRule="auto"/>
        <w:ind w:left="0" w:right="720" w:firstLine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1.</w:t>
      </w:r>
      <w:r>
        <w:tab/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Grant Category (check one of the </w:t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following)</w:t>
      </w:r>
    </w:p>
    <w:p xmlns:wp14="http://schemas.microsoft.com/office/word/2010/wordml" w:rsidRPr="0066427F" w:rsidR="003D20A1" w:rsidP="39271954" w:rsidRDefault="007C7377" w14:paraId="41100118" wp14:textId="7C99404A">
      <w:pPr>
        <w:pStyle w:val="NoSpacing"/>
        <w:tabs>
          <w:tab w:val="left" w:leader="none" w:pos="360"/>
        </w:tabs>
        <w:ind w:left="0" w:firstLine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9271954" w:rsidR="131644C7">
        <w:rPr>
          <w:rFonts w:ascii="Times New Roman" w:hAnsi="Times New Roman" w:eastAsia="Times New Roman" w:cs="Times New Roman"/>
        </w:rPr>
        <w:t xml:space="preserve">_____ up to $5,000 </w:t>
      </w:r>
      <w:r w:rsidRPr="39271954" w:rsidR="7B0E743C">
        <w:rPr>
          <w:rFonts w:ascii="Times New Roman" w:hAnsi="Times New Roman" w:eastAsia="Times New Roman" w:cs="Times New Roman"/>
        </w:rPr>
        <w:t xml:space="preserve">- </w:t>
      </w:r>
      <w:r w:rsidRPr="39271954" w:rsidR="20C35B6D">
        <w:rPr>
          <w:rFonts w:ascii="Times New Roman" w:hAnsi="Times New Roman" w:eastAsia="Times New Roman" w:cs="Times New Roman"/>
        </w:rPr>
        <w:t xml:space="preserve">Circle One: Faculty </w:t>
      </w:r>
      <w:r w:rsidRPr="39271954" w:rsidR="20C35B6D">
        <w:rPr>
          <w:rFonts w:ascii="Times New Roman" w:hAnsi="Times New Roman" w:eastAsia="Times New Roman" w:cs="Times New Roman"/>
        </w:rPr>
        <w:t>or</w:t>
      </w:r>
      <w:r w:rsidRPr="39271954" w:rsidR="20C35B6D">
        <w:rPr>
          <w:rFonts w:ascii="Times New Roman" w:hAnsi="Times New Roman" w:eastAsia="Times New Roman" w:cs="Times New Roman"/>
        </w:rPr>
        <w:t xml:space="preserve"> Doctoral Student </w:t>
      </w:r>
      <w:r w:rsidRPr="39271954" w:rsidR="20C35B6D">
        <w:rPr>
          <w:rFonts w:ascii="Times New Roman" w:hAnsi="Times New Roman" w:eastAsia="Times New Roman" w:cs="Times New Roman"/>
        </w:rPr>
        <w:t>or</w:t>
      </w:r>
      <w:r w:rsidRPr="39271954" w:rsidR="20C35B6D">
        <w:rPr>
          <w:rFonts w:ascii="Times New Roman" w:hAnsi="Times New Roman" w:eastAsia="Times New Roman" w:cs="Times New Roman"/>
        </w:rPr>
        <w:t xml:space="preserve"> Master Student</w:t>
      </w:r>
    </w:p>
    <w:p xmlns:wp14="http://schemas.microsoft.com/office/word/2010/wordml" w:rsidRPr="0066427F" w:rsidR="003D20A1" w:rsidP="39271954" w:rsidRDefault="007C7377" w14:paraId="25F358D5" wp14:textId="5F5EA846">
      <w:pPr>
        <w:pStyle w:val="NoSpacing"/>
        <w:tabs>
          <w:tab w:val="left" w:leader="none" w:pos="360"/>
          <w:tab w:val="left" w:leader="none" w:pos="495"/>
          <w:tab w:val="left" w:leader="none" w:pos="900"/>
          <w:tab w:val="left" w:leader="none" w:pos="1080"/>
          <w:tab w:val="left" w:leader="none" w:pos="1620"/>
          <w:tab w:val="left" w:leader="none" w:pos="2160"/>
        </w:tabs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759A8A2" w:rsidR="069AF23B">
        <w:rPr>
          <w:rFonts w:ascii="Times New Roman" w:hAnsi="Times New Roman" w:eastAsia="Times New Roman" w:cs="Times New Roman"/>
        </w:rPr>
        <w:t xml:space="preserve">_____ </w:t>
      </w:r>
      <w:r w:rsidRPr="5759A8A2" w:rsidR="20C35B6D">
        <w:rPr>
          <w:rFonts w:ascii="Times New Roman" w:hAnsi="Times New Roman" w:eastAsia="Times New Roman" w:cs="Times New Roman"/>
        </w:rPr>
        <w:t xml:space="preserve">up to </w:t>
      </w:r>
      <w:r w:rsidRPr="5759A8A2" w:rsidR="20C35B6D">
        <w:rPr>
          <w:rFonts w:ascii="Times New Roman" w:hAnsi="Times New Roman" w:eastAsia="Times New Roman" w:cs="Times New Roman"/>
        </w:rPr>
        <w:t>$15,00</w:t>
      </w:r>
      <w:r w:rsidRPr="5759A8A2" w:rsidR="2EBFD290">
        <w:rPr>
          <w:rFonts w:ascii="Times New Roman" w:hAnsi="Times New Roman" w:eastAsia="Times New Roman" w:cs="Times New Roman"/>
        </w:rPr>
        <w:t>0 (for doctoral students only) dispersed over 3-years</w:t>
      </w:r>
    </w:p>
    <w:p w:rsidR="35BDF390" w:rsidP="5759A8A2" w:rsidRDefault="35BDF390" w14:paraId="28115B37" w14:textId="6735EA5F">
      <w:pPr>
        <w:pStyle w:val="NoSpacing"/>
        <w:tabs>
          <w:tab w:val="left" w:leader="none" w:pos="360"/>
          <w:tab w:val="left" w:leader="none" w:pos="495"/>
          <w:tab w:val="left" w:leader="none" w:pos="900"/>
          <w:tab w:val="left" w:leader="none" w:pos="1080"/>
          <w:tab w:val="left" w:leader="none" w:pos="1620"/>
          <w:tab w:val="left" w:leader="none" w:pos="2160"/>
        </w:tabs>
        <w:rPr>
          <w:rFonts w:ascii="Times New Roman" w:hAnsi="Times New Roman" w:eastAsia="Times New Roman" w:cs="Times New Roman"/>
        </w:rPr>
      </w:pPr>
      <w:r w:rsidRPr="3E1DE7AC" w:rsidR="35BDF390">
        <w:rPr>
          <w:rFonts w:ascii="Times New Roman" w:hAnsi="Times New Roman" w:eastAsia="Times New Roman" w:cs="Times New Roman"/>
        </w:rPr>
        <w:t>_____ up to $10,000 (for faculty</w:t>
      </w:r>
      <w:r w:rsidRPr="3E1DE7AC" w:rsidR="23C4636F">
        <w:rPr>
          <w:rFonts w:ascii="Times New Roman" w:hAnsi="Times New Roman" w:eastAsia="Times New Roman" w:cs="Times New Roman"/>
        </w:rPr>
        <w:t xml:space="preserve"> only</w:t>
      </w:r>
      <w:r w:rsidRPr="3E1DE7AC" w:rsidR="35BDF390">
        <w:rPr>
          <w:rFonts w:ascii="Times New Roman" w:hAnsi="Times New Roman" w:eastAsia="Times New Roman" w:cs="Times New Roman"/>
        </w:rPr>
        <w:t>)</w:t>
      </w:r>
    </w:p>
    <w:p xmlns:wp14="http://schemas.microsoft.com/office/word/2010/wordml" w:rsidRPr="0066427F" w:rsidR="003D20A1" w:rsidP="39271954" w:rsidRDefault="007C7377" w14:paraId="6CF953B5" wp14:textId="511CAAC4">
      <w:pPr>
        <w:pStyle w:val="NoSpacing"/>
        <w:tabs>
          <w:tab w:val="left" w:leader="none" w:pos="180"/>
          <w:tab w:val="left" w:leader="none" w:pos="495"/>
          <w:tab w:val="left" w:leader="none" w:pos="900"/>
          <w:tab w:val="left" w:leader="none" w:pos="1620"/>
          <w:tab w:val="left" w:leader="none" w:pos="2160"/>
          <w:tab w:val="left" w:leader="none" w:pos="3960"/>
        </w:tabs>
        <w:ind w:left="0" w:firstLine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9271954" w:rsidR="59C8DB8E">
        <w:rPr>
          <w:rFonts w:ascii="Times New Roman" w:hAnsi="Times New Roman" w:eastAsia="Times New Roman" w:cs="Times New Roman"/>
        </w:rPr>
        <w:t xml:space="preserve">_____ </w:t>
      </w:r>
      <w:r w:rsidRPr="39271954" w:rsidR="20C35B6D">
        <w:rPr>
          <w:rFonts w:ascii="Times New Roman" w:hAnsi="Times New Roman" w:eastAsia="Times New Roman" w:cs="Times New Roman"/>
        </w:rPr>
        <w:t xml:space="preserve">up to </w:t>
      </w:r>
      <w:r w:rsidRPr="39271954" w:rsidR="20C35B6D">
        <w:rPr>
          <w:rFonts w:ascii="Times New Roman" w:hAnsi="Times New Roman" w:eastAsia="Times New Roman" w:cs="Times New Roman"/>
        </w:rPr>
        <w:t>$15,000 (for faculty only)</w:t>
      </w:r>
      <w:r w:rsidRPr="39271954" w:rsidR="30EAB047">
        <w:rPr>
          <w:rFonts w:ascii="Times New Roman" w:hAnsi="Times New Roman" w:eastAsia="Times New Roman" w:cs="Times New Roman"/>
        </w:rPr>
        <w:t xml:space="preserve"> - </w:t>
      </w:r>
      <w:r w:rsidRPr="39271954" w:rsidR="20C35B6D">
        <w:rPr>
          <w:rFonts w:ascii="Times New Roman" w:hAnsi="Times New Roman" w:eastAsia="Times New Roman" w:cs="Times New Roman"/>
        </w:rPr>
        <w:t xml:space="preserve">Circle One: </w:t>
      </w:r>
      <w:r w:rsidRPr="39271954" w:rsidR="20C35B6D">
        <w:rPr>
          <w:rFonts w:ascii="Times New Roman" w:hAnsi="Times New Roman" w:eastAsia="Times New Roman" w:cs="Times New Roman"/>
        </w:rPr>
        <w:t xml:space="preserve">1-year </w:t>
      </w:r>
      <w:r w:rsidRPr="39271954" w:rsidR="20C35B6D">
        <w:rPr>
          <w:rFonts w:ascii="Times New Roman" w:hAnsi="Times New Roman" w:eastAsia="Times New Roman" w:cs="Times New Roman"/>
        </w:rPr>
        <w:t>or</w:t>
      </w:r>
      <w:r w:rsidRPr="39271954" w:rsidR="20C35B6D">
        <w:rPr>
          <w:rFonts w:ascii="Times New Roman" w:hAnsi="Times New Roman" w:eastAsia="Times New Roman" w:cs="Times New Roman"/>
        </w:rPr>
        <w:t xml:space="preserve"> 2-year</w:t>
      </w:r>
      <w:r w:rsidRPr="39271954" w:rsidR="20C35B6D">
        <w:rPr>
          <w:rFonts w:ascii="Times New Roman" w:hAnsi="Times New Roman" w:eastAsia="Times New Roman" w:cs="Times New Roman"/>
        </w:rPr>
        <w:t xml:space="preserve"> </w:t>
      </w:r>
      <w:r w:rsidRPr="39271954" w:rsidR="20C35B6D">
        <w:rPr>
          <w:rFonts w:ascii="Times New Roman" w:hAnsi="Times New Roman" w:eastAsia="Times New Roman" w:cs="Times New Roman"/>
        </w:rPr>
        <w:t>or</w:t>
      </w:r>
      <w:r w:rsidRPr="39271954" w:rsidR="20C35B6D">
        <w:rPr>
          <w:rFonts w:ascii="Times New Roman" w:hAnsi="Times New Roman" w:eastAsia="Times New Roman" w:cs="Times New Roman"/>
        </w:rPr>
        <w:t xml:space="preserve"> 3-year</w:t>
      </w:r>
    </w:p>
    <w:p xmlns:wp14="http://schemas.microsoft.com/office/word/2010/wordml" w:rsidRPr="0066427F" w:rsidR="003D20A1" w:rsidP="39271954" w:rsidRDefault="007C7377" w14:paraId="299F0619" wp14:textId="3C68245B">
      <w:pPr>
        <w:pStyle w:val="NoSpacing"/>
        <w:tabs>
          <w:tab w:val="left" w:leader="none" w:pos="180"/>
          <w:tab w:val="left" w:leader="none" w:pos="495"/>
          <w:tab w:val="left" w:leader="none" w:pos="900"/>
          <w:tab w:val="left" w:leader="none" w:pos="1620"/>
          <w:tab w:val="left" w:leader="none" w:pos="2160"/>
          <w:tab w:val="left" w:leader="none" w:pos="3960"/>
        </w:tabs>
        <w:ind w:left="0" w:firstLine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9271954" w:rsidR="3406655C">
        <w:rPr>
          <w:rFonts w:ascii="Times New Roman" w:hAnsi="Times New Roman" w:eastAsia="Times New Roman" w:cs="Times New Roman"/>
        </w:rPr>
        <w:t xml:space="preserve">_____ </w:t>
      </w:r>
      <w:r w:rsidRPr="39271954" w:rsidR="20C35B6D">
        <w:rPr>
          <w:rFonts w:ascii="Times New Roman" w:hAnsi="Times New Roman" w:eastAsia="Times New Roman" w:cs="Times New Roman"/>
        </w:rPr>
        <w:t xml:space="preserve">up to </w:t>
      </w:r>
      <w:r w:rsidRPr="39271954" w:rsidR="20C35B6D">
        <w:rPr>
          <w:rFonts w:ascii="Times New Roman" w:hAnsi="Times New Roman" w:eastAsia="Times New Roman" w:cs="Times New Roman"/>
        </w:rPr>
        <w:t>$25,000 (for faculty only)</w:t>
      </w:r>
      <w:r w:rsidRPr="39271954" w:rsidR="010A5E34">
        <w:rPr>
          <w:rFonts w:ascii="Times New Roman" w:hAnsi="Times New Roman" w:eastAsia="Times New Roman" w:cs="Times New Roman"/>
        </w:rPr>
        <w:t xml:space="preserve"> - </w:t>
      </w:r>
      <w:r w:rsidRPr="39271954" w:rsidR="20C35B6D">
        <w:rPr>
          <w:rFonts w:ascii="Times New Roman" w:hAnsi="Times New Roman" w:eastAsia="Times New Roman" w:cs="Times New Roman"/>
        </w:rPr>
        <w:t xml:space="preserve">Circle One: </w:t>
      </w:r>
      <w:r w:rsidRPr="39271954" w:rsidR="20C35B6D">
        <w:rPr>
          <w:rFonts w:ascii="Times New Roman" w:hAnsi="Times New Roman" w:eastAsia="Times New Roman" w:cs="Times New Roman"/>
        </w:rPr>
        <w:t xml:space="preserve">1-year </w:t>
      </w:r>
      <w:r w:rsidRPr="39271954" w:rsidR="20C35B6D">
        <w:rPr>
          <w:rFonts w:ascii="Times New Roman" w:hAnsi="Times New Roman" w:eastAsia="Times New Roman" w:cs="Times New Roman"/>
        </w:rPr>
        <w:t>or</w:t>
      </w:r>
      <w:r w:rsidRPr="39271954" w:rsidR="20C35B6D">
        <w:rPr>
          <w:rFonts w:ascii="Times New Roman" w:hAnsi="Times New Roman" w:eastAsia="Times New Roman" w:cs="Times New Roman"/>
        </w:rPr>
        <w:t xml:space="preserve"> 2-year</w:t>
      </w:r>
      <w:r w:rsidRPr="39271954" w:rsidR="20C35B6D">
        <w:rPr>
          <w:rFonts w:ascii="Times New Roman" w:hAnsi="Times New Roman" w:eastAsia="Times New Roman" w:cs="Times New Roman"/>
        </w:rPr>
        <w:t xml:space="preserve"> </w:t>
      </w:r>
      <w:r w:rsidRPr="39271954" w:rsidR="20C35B6D">
        <w:rPr>
          <w:rFonts w:ascii="Times New Roman" w:hAnsi="Times New Roman" w:eastAsia="Times New Roman" w:cs="Times New Roman"/>
        </w:rPr>
        <w:t>or</w:t>
      </w:r>
      <w:r w:rsidRPr="39271954" w:rsidR="20C35B6D">
        <w:rPr>
          <w:rFonts w:ascii="Times New Roman" w:hAnsi="Times New Roman" w:eastAsia="Times New Roman" w:cs="Times New Roman"/>
        </w:rPr>
        <w:t xml:space="preserve"> 3-year</w:t>
      </w:r>
    </w:p>
    <w:p xmlns:wp14="http://schemas.microsoft.com/office/word/2010/wordml" w:rsidRPr="0066427F" w:rsidR="003D20A1" w:rsidP="39271954" w:rsidRDefault="007C7377" w14:paraId="6A05A809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180"/>
          <w:tab w:val="left" w:leader="none" w:pos="900"/>
          <w:tab w:val="left" w:leader="none" w:pos="1260"/>
        </w:tabs>
        <w:spacing w:after="0" w:line="240" w:lineRule="auto"/>
        <w:ind w:left="0" w:right="72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P="39271954" w:rsidRDefault="007C7377" w14:paraId="459E7C18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360"/>
          <w:tab w:val="left" w:pos="900"/>
          <w:tab w:val="left" w:pos="1260"/>
        </w:tabs>
        <w:spacing w:after="0" w:line="240" w:lineRule="auto"/>
        <w:ind w:left="0" w:right="72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2.</w:t>
      </w:r>
      <w:r>
        <w:tab/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Research Grant Proposal Title (10-word limit)</w:t>
      </w:r>
    </w:p>
    <w:p xmlns:wp14="http://schemas.microsoft.com/office/word/2010/wordml" w:rsidRPr="0066427F" w:rsidR="003D20A1" w:rsidP="39271954" w:rsidRDefault="003D20A1" w14:paraId="5A39BBE3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180"/>
          <w:tab w:val="left" w:leader="none" w:pos="900"/>
          <w:tab w:val="left" w:leader="none" w:pos="1260"/>
        </w:tabs>
        <w:spacing w:after="0" w:line="240" w:lineRule="auto"/>
        <w:ind w:left="0" w:right="72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P="39271954" w:rsidRDefault="007C7377" w14:paraId="7B47245D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  <w:tab w:val="left" w:leader="none" w:pos="900"/>
        </w:tabs>
        <w:spacing w:after="0" w:line="240" w:lineRule="auto"/>
        <w:ind w:left="0" w:right="72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3.</w:t>
      </w:r>
      <w:r>
        <w:tab/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Principal Investigator/Researcher</w:t>
      </w:r>
    </w:p>
    <w:p xmlns:wp14="http://schemas.microsoft.com/office/word/2010/wordml" w:rsidRPr="0066427F" w:rsidR="003D20A1" w:rsidP="39271954" w:rsidRDefault="007C7377" w14:paraId="5ED90B35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180"/>
          <w:tab w:val="left" w:leader="none" w:pos="900"/>
        </w:tabs>
        <w:spacing w:after="0" w:line="240" w:lineRule="auto"/>
        <w:ind w:left="0" w:right="720" w:firstLine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Name:</w:t>
      </w:r>
    </w:p>
    <w:p xmlns:wp14="http://schemas.microsoft.com/office/word/2010/wordml" w:rsidRPr="0066427F" w:rsidR="003D20A1" w:rsidP="39271954" w:rsidRDefault="007C7377" w14:paraId="3728E60B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900"/>
        </w:tabs>
        <w:spacing w:after="0" w:line="240" w:lineRule="auto"/>
        <w:ind w:left="0" w:right="720" w:firstLine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Title:</w:t>
      </w:r>
    </w:p>
    <w:p xmlns:wp14="http://schemas.microsoft.com/office/word/2010/wordml" w:rsidRPr="0066427F" w:rsidR="003D20A1" w:rsidP="39271954" w:rsidRDefault="007C7377" w14:paraId="5BEE9654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900"/>
        </w:tabs>
        <w:spacing w:after="0" w:line="240" w:lineRule="auto"/>
        <w:ind w:left="0" w:right="720" w:firstLine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Affiliation:</w:t>
      </w:r>
    </w:p>
    <w:p xmlns:wp14="http://schemas.microsoft.com/office/word/2010/wordml" w:rsidRPr="0066427F" w:rsidR="003D20A1" w:rsidP="39271954" w:rsidRDefault="007C7377" w14:paraId="385E5CC6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900"/>
        </w:tabs>
        <w:spacing w:after="0" w:line="240" w:lineRule="auto"/>
        <w:ind w:left="0" w:right="720" w:firstLine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Address:</w:t>
      </w:r>
    </w:p>
    <w:p xmlns:wp14="http://schemas.microsoft.com/office/word/2010/wordml" w:rsidRPr="0066427F" w:rsidR="003D20A1" w:rsidP="39271954" w:rsidRDefault="007C7377" w14:paraId="0865E3EA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900"/>
        </w:tabs>
        <w:spacing w:after="0" w:line="240" w:lineRule="auto"/>
        <w:ind w:left="0" w:right="720" w:firstLine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Telephone:</w:t>
      </w:r>
    </w:p>
    <w:p xmlns:wp14="http://schemas.microsoft.com/office/word/2010/wordml" w:rsidRPr="0066427F" w:rsidR="003D20A1" w:rsidP="39271954" w:rsidRDefault="007C7377" w14:paraId="084443D4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900"/>
        </w:tabs>
        <w:spacing w:after="0" w:line="240" w:lineRule="auto"/>
        <w:ind w:left="0" w:right="720" w:firstLine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Email:</w:t>
      </w:r>
    </w:p>
    <w:p xmlns:wp14="http://schemas.microsoft.com/office/word/2010/wordml" w:rsidRPr="0066427F" w:rsidR="003D20A1" w:rsidP="39271954" w:rsidRDefault="003D20A1" w14:paraId="41C8F396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180"/>
          <w:tab w:val="left" w:leader="none" w:pos="900"/>
        </w:tabs>
        <w:spacing w:after="0" w:line="240" w:lineRule="auto"/>
        <w:ind w:left="0" w:right="72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P="39271954" w:rsidRDefault="007C7377" w14:paraId="45099650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  <w:tab w:val="left" w:leader="none" w:pos="900"/>
        </w:tabs>
        <w:spacing w:after="0" w:line="240" w:lineRule="auto"/>
        <w:ind w:left="0" w:right="72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4.</w:t>
      </w:r>
      <w:r>
        <w:tab/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Co-Investigator(s) (provide the information below for </w:t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  <w:t>each</w:t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co-investigator)</w:t>
      </w:r>
    </w:p>
    <w:p xmlns:wp14="http://schemas.microsoft.com/office/word/2010/wordml" w:rsidRPr="0066427F" w:rsidR="003D20A1" w:rsidP="39271954" w:rsidRDefault="007C7377" w14:paraId="0871540E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 w:right="7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Name:</w:t>
      </w:r>
    </w:p>
    <w:p xmlns:wp14="http://schemas.microsoft.com/office/word/2010/wordml" w:rsidRPr="0066427F" w:rsidR="003D20A1" w:rsidP="39271954" w:rsidRDefault="007C7377" w14:paraId="4F1CBC6F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 w:right="7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Title:</w:t>
      </w:r>
    </w:p>
    <w:p xmlns:wp14="http://schemas.microsoft.com/office/word/2010/wordml" w:rsidRPr="0066427F" w:rsidR="003D20A1" w:rsidP="39271954" w:rsidRDefault="007C7377" w14:paraId="55288FE2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 w:right="7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Affiliation:</w:t>
      </w:r>
    </w:p>
    <w:p xmlns:wp14="http://schemas.microsoft.com/office/word/2010/wordml" w:rsidRPr="0066427F" w:rsidR="003D20A1" w:rsidP="39271954" w:rsidRDefault="007C7377" w14:paraId="1A3D61FB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360"/>
        </w:tabs>
        <w:spacing w:after="0" w:line="240" w:lineRule="auto"/>
        <w:ind w:left="360" w:right="72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Email:</w:t>
      </w:r>
    </w:p>
    <w:p xmlns:wp14="http://schemas.microsoft.com/office/word/2010/wordml" w:rsidRPr="0066427F" w:rsidR="003D20A1" w:rsidRDefault="003D20A1" w14:paraId="72A3D3EC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RDefault="007C7377" w14:paraId="3F96E077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5.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Faculty Advisor/Sponsor (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only applicable to master/doctoral student applicants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)</w:t>
      </w:r>
    </w:p>
    <w:p xmlns:wp14="http://schemas.microsoft.com/office/word/2010/wordml" w:rsidRPr="0066427F" w:rsidR="003D20A1" w:rsidRDefault="007C7377" w14:paraId="3A313396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Name:</w:t>
      </w:r>
    </w:p>
    <w:p xmlns:wp14="http://schemas.microsoft.com/office/word/2010/wordml" w:rsidRPr="0066427F" w:rsidR="003D20A1" w:rsidRDefault="007C7377" w14:paraId="32E4B497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Title:</w:t>
      </w:r>
    </w:p>
    <w:p xmlns:wp14="http://schemas.microsoft.com/office/word/2010/wordml" w:rsidRPr="0066427F" w:rsidR="003D20A1" w:rsidRDefault="007C7377" w14:paraId="2599D9D6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Affiliation:</w:t>
      </w:r>
    </w:p>
    <w:p xmlns:wp14="http://schemas.microsoft.com/office/word/2010/wordml" w:rsidRPr="0066427F" w:rsidR="003D20A1" w:rsidRDefault="007C7377" w14:paraId="2702B4C6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Address:</w:t>
      </w:r>
    </w:p>
    <w:p xmlns:wp14="http://schemas.microsoft.com/office/word/2010/wordml" w:rsidRPr="0066427F" w:rsidR="003D20A1" w:rsidRDefault="007C7377" w14:paraId="1AC0ED91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Telephone:</w:t>
      </w:r>
    </w:p>
    <w:p xmlns:wp14="http://schemas.microsoft.com/office/word/2010/wordml" w:rsidRPr="0066427F" w:rsidR="003D20A1" w:rsidRDefault="007C7377" w14:paraId="46D05095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Email:</w:t>
      </w:r>
    </w:p>
    <w:p xmlns:wp14="http://schemas.microsoft.com/office/word/2010/wordml" w:rsidRPr="0066427F" w:rsidR="003D20A1" w:rsidRDefault="003D20A1" w14:paraId="0D0B940D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RDefault="007C7377" w14:paraId="20EFA5A8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PART 3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 w:rsidRPr="0066427F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BUDGET SUMMARY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(submit as a separate word document)</w:t>
      </w:r>
    </w:p>
    <w:p xmlns:wp14="http://schemas.microsoft.com/office/word/2010/wordml" w:rsidRPr="0066427F" w:rsidR="003D20A1" w:rsidRDefault="007C7377" w14:paraId="731E91F5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Directions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: Please submit a detailed summary of the anticipated expenses.  If applying fo</w:t>
      </w:r>
      <w:r w:rsidRPr="0066427F" w:rsid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 a 2-year or 3-year 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award, submit a summary of the anticipated expenses across the years identified.  Use 12-point Times New Roman font when typing the budget (1 page limit).</w:t>
      </w:r>
    </w:p>
    <w:p xmlns:wp14="http://schemas.microsoft.com/office/word/2010/wordml" w:rsidRPr="0066427F" w:rsidR="003D20A1" w:rsidRDefault="003D20A1" w14:paraId="0E27B00A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RDefault="007C7377" w14:paraId="188C92E2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Sample budget items may include costs for producing/copying study materials (e.g., questionnaires, task sheets, etc.), purchasing/renting technology (cameras, microphones, etc.), purchasing small physical education equipment for the study (e.g., balls, mats, cones, scooters, etc.), paying a stipend to a graduate student</w:t>
      </w:r>
      <w:r w:rsid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(s)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for completing study-related work (e.g., data collection, data analysis, data transcription, etc.), costs for open access publication, costs for participant incentives, and costs for presenting at a national/international conference (e.g., conference registration, travel, and accommodations).</w:t>
      </w:r>
      <w:r w:rsid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Indirect costs may also be included in the budget summary (maximum 10% of total budget).</w:t>
      </w:r>
    </w:p>
    <w:p xmlns:wp14="http://schemas.microsoft.com/office/word/2010/wordml" w:rsidRPr="0066427F" w:rsidR="003D20A1" w:rsidRDefault="003D20A1" w14:paraId="60061E4C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P="5759A8A2" w:rsidRDefault="007C7377" w14:paraId="6FB7F3A9" wp14:textId="18A8805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0" w:right="72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  <w:t>NOTE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: Check with your financial office to 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determine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whether indirect costs </w:t>
      </w:r>
      <w:r w:rsidRPr="5759A8A2" w:rsidR="0E7C38A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should be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included in the budget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 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 SITL grant program will allow a MAXIMUM of 10 percent of the budgeted funds to be 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allocated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indirect costs. </w:t>
      </w:r>
    </w:p>
    <w:p xmlns:wp14="http://schemas.microsoft.com/office/word/2010/wordml" w:rsidRPr="0066427F" w:rsidR="003D20A1" w:rsidP="39271954" w:rsidRDefault="003D20A1" w14:paraId="44EAFD9C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0" w:right="72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RDefault="007C7377" w14:paraId="33B69DA2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PART 4: RESEARCH ABSTRACT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(submit as a separate word document)</w:t>
      </w:r>
    </w:p>
    <w:p xmlns:wp14="http://schemas.microsoft.com/office/word/2010/wordml" w:rsidRPr="0066427F" w:rsidR="003D20A1" w:rsidP="5759A8A2" w:rsidRDefault="007C7377" w14:paraId="69020768" wp14:textId="4AAE57E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759A8A2" w:rsidR="20C35B6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Directions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: Please 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 research abstract (2,500-word limit not including section headings) using the section headings listed below. Use 12-point New Times Roman font/type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 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Single</w:t>
      </w:r>
      <w:r w:rsidRPr="5759A8A2" w:rsidR="04FDBE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space </w:t>
      </w:r>
      <w:r w:rsidRPr="5759A8A2" w:rsidR="2DD9AA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(line spacing) 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 text and double-space between section headings. If applying for the $15,000 3-year award (doctoral students), 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</w:t>
      </w:r>
      <w:r w:rsidRPr="5759A8A2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 research abstract for each proposed study across the three years.</w:t>
      </w:r>
    </w:p>
    <w:p xmlns:wp14="http://schemas.microsoft.com/office/word/2010/wordml" w:rsidRPr="0066427F" w:rsidR="003D20A1" w:rsidRDefault="003D20A1" w14:paraId="4B94D5A5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RDefault="007C7377" w14:paraId="46F01EF2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Section Headings for Abstract</w:t>
      </w:r>
    </w:p>
    <w:p xmlns:wp14="http://schemas.microsoft.com/office/word/2010/wordml" w:rsidRPr="0066427F" w:rsidR="003D20A1" w:rsidP="39271954" w:rsidRDefault="007C7377" w14:paraId="44EF3FE9" wp14:textId="51F3279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270"/>
        </w:tabs>
        <w:spacing w:after="0" w:line="240" w:lineRule="auto"/>
        <w:ind w:left="270" w:right="720" w:hanging="27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a.</w:t>
      </w:r>
      <w:r>
        <w:tab/>
      </w: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Purpose</w:t>
      </w: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of the Research Study (problem/question(s) to be examined and expresses </w:t>
      </w: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possible hypotheses</w:t>
      </w: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)</w:t>
      </w:r>
    </w:p>
    <w:p xmlns:wp14="http://schemas.microsoft.com/office/word/2010/wordml" w:rsidRPr="0066427F" w:rsidR="003D20A1" w:rsidP="39271954" w:rsidRDefault="007C7377" w14:paraId="73D4EBF9" wp14:textId="2485F88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270"/>
        </w:tabs>
        <w:spacing w:after="0" w:line="240" w:lineRule="auto"/>
        <w:ind w:left="270" w:right="720" w:hanging="27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b.</w:t>
      </w:r>
      <w:r>
        <w:tab/>
      </w: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Importance and/or Usefulness</w:t>
      </w:r>
    </w:p>
    <w:p xmlns:wp14="http://schemas.microsoft.com/office/word/2010/wordml" w:rsidRPr="0066427F" w:rsidR="003D20A1" w:rsidP="39271954" w:rsidRDefault="007C7377" w14:paraId="5568E91F" wp14:textId="0C3A520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270"/>
        </w:tabs>
        <w:spacing w:after="0" w:line="240" w:lineRule="auto"/>
        <w:ind w:left="270" w:right="720" w:hanging="27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c.</w:t>
      </w:r>
      <w:r>
        <w:tab/>
      </w: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Background Literature and Theoretical Framework (literature review)</w:t>
      </w:r>
    </w:p>
    <w:p xmlns:wp14="http://schemas.microsoft.com/office/word/2010/wordml" w:rsidRPr="0066427F" w:rsidR="003D20A1" w:rsidP="39271954" w:rsidRDefault="007C7377" w14:paraId="6F26CD28" wp14:textId="31AD4AD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270"/>
        </w:tabs>
        <w:spacing w:after="0" w:line="240" w:lineRule="auto"/>
        <w:ind w:left="270" w:right="720" w:hanging="27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d.</w:t>
      </w:r>
      <w:r>
        <w:tab/>
      </w: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Research Methods (participant sampling, research design, data collection, measurement tools, data analysis, other)</w:t>
      </w:r>
    </w:p>
    <w:p xmlns:wp14="http://schemas.microsoft.com/office/word/2010/wordml" w:rsidRPr="0066427F" w:rsidR="003D20A1" w:rsidP="39271954" w:rsidRDefault="007C7377" w14:paraId="27974269" wp14:textId="6305614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270"/>
        </w:tabs>
        <w:spacing w:after="0" w:line="240" w:lineRule="auto"/>
        <w:ind w:left="270" w:right="720" w:hanging="27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e.</w:t>
      </w:r>
      <w:r>
        <w:tab/>
      </w:r>
      <w:r w:rsidRPr="0066427F" w:rsidR="20C35B6D">
        <w:rPr>
          <w:rFonts w:ascii="Times New Roman" w:hAnsi="Times New Roman" w:eastAsia="Times New Roman" w:cs="Times New Roman"/>
          <w:color w:val="000000"/>
          <w:sz w:val="24"/>
          <w:szCs w:val="24"/>
        </w:rPr>
        <w:t>Potential to Impact the Field of Spectrum Research</w:t>
      </w:r>
    </w:p>
    <w:p xmlns:wp14="http://schemas.microsoft.com/office/word/2010/wordml" w:rsidRPr="0066427F" w:rsidR="003D20A1" w:rsidRDefault="007C7377" w14:paraId="6EB16010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NOTE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: While in-text citations are appropriate, do NOT include a reference list.</w:t>
      </w:r>
    </w:p>
    <w:p xmlns:wp14="http://schemas.microsoft.com/office/word/2010/wordml" w:rsidRPr="0066427F" w:rsidR="003D20A1" w:rsidRDefault="003D20A1" w14:paraId="3DEEC669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RDefault="007C7377" w14:paraId="4188085F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Evaluation of Research Abstract</w:t>
      </w:r>
    </w:p>
    <w:p xmlns:wp14="http://schemas.microsoft.com/office/word/2010/wordml" w:rsidRPr="0066427F" w:rsidR="003D20A1" w:rsidRDefault="007C7377" w14:paraId="5C628738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The research abstract(s) will be evaluated according to the following eight criteria:</w:t>
      </w:r>
    </w:p>
    <w:p xmlns:wp14="http://schemas.microsoft.com/office/word/2010/wordml" w:rsidRPr="0066427F" w:rsidR="003D20A1" w:rsidRDefault="007C7377" w14:paraId="7250E60C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1.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Identifies the problem/question(s) to be examined and expresses possible hypotheses.</w:t>
      </w:r>
    </w:p>
    <w:p xmlns:wp14="http://schemas.microsoft.com/office/word/2010/wordml" w:rsidRPr="0066427F" w:rsidR="003D20A1" w:rsidRDefault="007C7377" w14:paraId="18353C25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2.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Supports the importance and/or usefulness of the study.</w:t>
      </w:r>
    </w:p>
    <w:p xmlns:wp14="http://schemas.microsoft.com/office/word/2010/wordml" w:rsidRPr="0066427F" w:rsidR="003D20A1" w:rsidRDefault="007C7377" w14:paraId="4896FB0E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3.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Identifies and presents relevant knowledge through the literature review.</w:t>
      </w:r>
    </w:p>
    <w:p xmlns:wp14="http://schemas.microsoft.com/office/word/2010/wordml" w:rsidRPr="0066427F" w:rsidR="003D20A1" w:rsidP="3E1DE7AC" w:rsidRDefault="007C7377" w14:paraId="574939CD" wp14:textId="43E574E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E1DE7AC" w:rsidR="007C73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4.</w:t>
      </w:r>
      <w:r>
        <w:tab/>
      </w:r>
      <w:r w:rsidRPr="3E1DE7AC" w:rsidR="007C73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Proposes </w:t>
      </w:r>
      <w:r w:rsidRPr="3E1DE7AC" w:rsidR="007C73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appropriate data</w:t>
      </w:r>
      <w:r w:rsidRPr="3E1DE7AC" w:rsidR="007C73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sampling and measurement tools (research methods).</w:t>
      </w:r>
    </w:p>
    <w:p xmlns:wp14="http://schemas.microsoft.com/office/word/2010/wordml" w:rsidRPr="0066427F" w:rsidR="003D20A1" w:rsidP="3E1DE7AC" w:rsidRDefault="007C7377" w14:paraId="4F7BCECB" wp14:textId="0A0E540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E1DE7AC" w:rsidR="4AFCF5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  <w:r w:rsidRPr="3E1DE7AC" w:rsidR="007C73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>
        <w:tab/>
      </w:r>
      <w:r w:rsidRPr="3E1DE7AC" w:rsidR="7FEF03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Clarity of budget.</w:t>
      </w:r>
    </w:p>
    <w:p xmlns:wp14="http://schemas.microsoft.com/office/word/2010/wordml" w:rsidRPr="0066427F" w:rsidR="003D20A1" w:rsidP="3E1DE7AC" w:rsidRDefault="007C7377" w14:paraId="1D7B0E69" wp14:textId="1662759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E1DE7AC" w:rsidR="108C89B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6</w:t>
      </w:r>
      <w:r w:rsidRPr="3E1DE7AC" w:rsidR="007C73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>
        <w:tab/>
      </w:r>
      <w:r w:rsidRPr="3E1DE7AC" w:rsidR="007C73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Clarity of writing.</w:t>
      </w:r>
    </w:p>
    <w:p xmlns:wp14="http://schemas.microsoft.com/office/word/2010/wordml" w:rsidRPr="0066427F" w:rsidR="003D20A1" w:rsidP="3E1DE7AC" w:rsidRDefault="007C7377" w14:paraId="7A92CF44" wp14:textId="2D8465FF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E1DE7AC" w:rsidR="397068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7</w:t>
      </w:r>
      <w:r w:rsidRPr="3E1DE7AC" w:rsidR="007C73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>
        <w:tab/>
      </w:r>
      <w:r w:rsidRPr="3E1DE7AC" w:rsidR="05267C5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Potential </w:t>
      </w:r>
      <w:bookmarkStart w:name="_Int_11E3rmbd" w:id="663614067"/>
      <w:r w:rsidRPr="3E1DE7AC" w:rsidR="05267C5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to </w:t>
      </w:r>
      <w:r w:rsidRPr="3E1DE7AC" w:rsidR="05267C5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impact</w:t>
      </w:r>
      <w:bookmarkEnd w:id="663614067"/>
      <w:r w:rsidRPr="3E1DE7AC" w:rsidR="05267C5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field of Spectrum research</w:t>
      </w:r>
      <w:r w:rsidRPr="3E1DE7AC" w:rsidR="7A2763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RPr="0066427F" w:rsidR="003D20A1" w:rsidRDefault="003D20A1" w14:paraId="3656B9AB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RDefault="007C7377" w14:paraId="1FFF477B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PART 5: QUALIFICATIONS STATEMENT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(submit as a separate word document)</w:t>
      </w:r>
    </w:p>
    <w:p xmlns:wp14="http://schemas.microsoft.com/office/word/2010/wordml" w:rsidRPr="0066427F" w:rsidR="003D20A1" w:rsidRDefault="007C7377" w14:paraId="3463069D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ONLY APPLICABLE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to master/doctoral student applicants!</w:t>
      </w:r>
    </w:p>
    <w:p xmlns:wp14="http://schemas.microsoft.com/office/word/2010/wordml" w:rsidRPr="0066427F" w:rsidR="003D20A1" w:rsidRDefault="007C7377" w14:paraId="05630122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Directions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: Please submit a 1-page statement written by your faculty advisor/sponsor on university let</w:t>
      </w:r>
      <w:r w:rsidRPr="0066427F" w:rsid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terhead addressing the student</w:t>
      </w: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and faculty advisor/sponsor’s roles in the research study/studies, and the student’s capability to conduct the proposed research study/studies.</w:t>
      </w:r>
    </w:p>
    <w:p xmlns:wp14="http://schemas.microsoft.com/office/word/2010/wordml" w:rsidRPr="0066427F" w:rsidR="003D20A1" w:rsidRDefault="003D20A1" w14:paraId="45FB0818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name="_heading=h.gjdgxs" w:colFirst="0" w:colLast="0" w:id="1"/>
      <w:bookmarkEnd w:id="1"/>
    </w:p>
    <w:p xmlns:wp14="http://schemas.microsoft.com/office/word/2010/wordml" w:rsidRPr="0066427F" w:rsidR="003D20A1" w:rsidRDefault="007C7377" w14:paraId="0ECC54E0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 w:rsidRPr="0066427F"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APPLICATION DUE DATE</w:t>
      </w:r>
    </w:p>
    <w:p xmlns:wp14="http://schemas.microsoft.com/office/word/2010/wordml" w:rsidRPr="0066427F" w:rsidR="003D20A1" w:rsidRDefault="003D20A1" w14:paraId="049F31CB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xmlns:wp14="http://schemas.microsoft.com/office/word/2010/wordml" w:rsidRPr="0066427F" w:rsidR="003D20A1" w:rsidP="39271954" w:rsidRDefault="007C7377" w14:paraId="4F4C44AA" wp14:textId="29FBBD5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39271954" w:rsidR="20C35B6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March 30, 202</w:t>
      </w:r>
      <w:r w:rsidRPr="39271954" w:rsidR="35E4A1F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6</w:t>
      </w:r>
    </w:p>
    <w:p xmlns:wp14="http://schemas.microsoft.com/office/word/2010/wordml" w:rsidRPr="0066427F" w:rsidR="003D20A1" w:rsidRDefault="003D20A1" w14:paraId="53128261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66427F" w:rsidR="003D20A1" w:rsidP="39271954" w:rsidRDefault="007C7377" w14:paraId="08EEAF7B" wp14:textId="5968A60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Email the </w:t>
      </w:r>
      <w:r w:rsidRPr="39271954" w:rsidR="20C35B6D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8"/>
          <w:szCs w:val="28"/>
        </w:rPr>
        <w:t>Application Packet</w:t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(includes a minimum of </w:t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four </w:t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single"/>
        </w:rPr>
        <w:t>word</w:t>
      </w:r>
      <w:r w:rsidRPr="39271954" w:rsidR="6C0661D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single"/>
        </w:rPr>
        <w:t>-</w:t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single"/>
        </w:rPr>
        <w:t>documents</w:t>
      </w:r>
      <w:r w:rsidRPr="39271954" w:rsidR="20C35B6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) to: Autumn Rosencrantz, SITL Executive Director</w:t>
      </w:r>
    </w:p>
    <w:p xmlns:wp14="http://schemas.microsoft.com/office/word/2010/wordml" w:rsidRPr="0066427F" w:rsidR="003D20A1" w:rsidRDefault="00A9497F" w14:paraId="5EB29147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201F1E"/>
          <w:sz w:val="28"/>
          <w:szCs w:val="28"/>
        </w:rPr>
      </w:pPr>
      <w:hyperlink r:id="rId6">
        <w:r w:rsidRPr="0066427F" w:rsidR="007C7377">
          <w:rPr>
            <w:rFonts w:ascii="Times New Roman" w:hAnsi="Times New Roman" w:eastAsia="Times New Roman" w:cs="Times New Roman"/>
            <w:color w:val="0563C1"/>
            <w:sz w:val="28"/>
            <w:szCs w:val="28"/>
            <w:u w:val="single"/>
          </w:rPr>
          <w:t>rosencrantz.work@gmail.com</w:t>
        </w:r>
      </w:hyperlink>
    </w:p>
    <w:p xmlns:wp14="http://schemas.microsoft.com/office/word/2010/wordml" w:rsidRPr="0066427F" w:rsidR="003D20A1" w:rsidRDefault="003D20A1" w14:paraId="62486C05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3D20A1" w:rsidRDefault="007C7377" w14:paraId="3C14984B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427F">
        <w:rPr>
          <w:rFonts w:ascii="Times New Roman" w:hAnsi="Times New Roman" w:eastAsia="Times New Roman" w:cs="Times New Roman"/>
          <w:color w:val="000000"/>
          <w:sz w:val="24"/>
          <w:szCs w:val="24"/>
        </w:rPr>
        <w:t>The SITL will acknowledge the receipt of all application packet documents.</w:t>
      </w:r>
    </w:p>
    <w:p xmlns:wp14="http://schemas.microsoft.com/office/word/2010/wordml" w:rsidR="003D20A1" w:rsidRDefault="003D20A1" w14:paraId="4101652C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3D20A1" w:rsidRDefault="003D20A1" w14:paraId="4B99056E" wp14:textId="77777777"/>
    <w:sectPr w:rsidR="003D20A1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11E3rmbd" int2:invalidationBookmarkName="" int2:hashCode="Wx3DP2HdPQmiTy" int2:id="7NIBJtlz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A1"/>
    <w:rsid w:val="00353F42"/>
    <w:rsid w:val="003D20A1"/>
    <w:rsid w:val="0066427F"/>
    <w:rsid w:val="007C7377"/>
    <w:rsid w:val="00A9497F"/>
    <w:rsid w:val="010A5E34"/>
    <w:rsid w:val="0118A9D4"/>
    <w:rsid w:val="0242C94F"/>
    <w:rsid w:val="04FDBE4D"/>
    <w:rsid w:val="05267C53"/>
    <w:rsid w:val="069AF23B"/>
    <w:rsid w:val="0B4DF096"/>
    <w:rsid w:val="0BAD50E5"/>
    <w:rsid w:val="0BEF836E"/>
    <w:rsid w:val="0C5D4C25"/>
    <w:rsid w:val="0E7C38A8"/>
    <w:rsid w:val="108C89B3"/>
    <w:rsid w:val="131644C7"/>
    <w:rsid w:val="14217D62"/>
    <w:rsid w:val="17508E45"/>
    <w:rsid w:val="17CC12CA"/>
    <w:rsid w:val="1861B06B"/>
    <w:rsid w:val="1B763C05"/>
    <w:rsid w:val="1D9DDD2A"/>
    <w:rsid w:val="2050593B"/>
    <w:rsid w:val="20641762"/>
    <w:rsid w:val="20C35B6D"/>
    <w:rsid w:val="2256A90F"/>
    <w:rsid w:val="23C4636F"/>
    <w:rsid w:val="266250B3"/>
    <w:rsid w:val="26838E82"/>
    <w:rsid w:val="2A871CCD"/>
    <w:rsid w:val="2C7EC4F1"/>
    <w:rsid w:val="2DD9AAA0"/>
    <w:rsid w:val="2EB6346F"/>
    <w:rsid w:val="2EBFD290"/>
    <w:rsid w:val="302F797D"/>
    <w:rsid w:val="30E66C7F"/>
    <w:rsid w:val="30EAB047"/>
    <w:rsid w:val="3406655C"/>
    <w:rsid w:val="34B0AF65"/>
    <w:rsid w:val="35BDF390"/>
    <w:rsid w:val="35E4A1F4"/>
    <w:rsid w:val="382B596F"/>
    <w:rsid w:val="39271954"/>
    <w:rsid w:val="397068E4"/>
    <w:rsid w:val="3CBCE26A"/>
    <w:rsid w:val="3E1DE7AC"/>
    <w:rsid w:val="3E48FFEE"/>
    <w:rsid w:val="3F8A3AE3"/>
    <w:rsid w:val="44837D91"/>
    <w:rsid w:val="44CDC18F"/>
    <w:rsid w:val="4524750A"/>
    <w:rsid w:val="45CAC78B"/>
    <w:rsid w:val="45DEA26A"/>
    <w:rsid w:val="482287F5"/>
    <w:rsid w:val="48DD3C93"/>
    <w:rsid w:val="4AFCF5E6"/>
    <w:rsid w:val="4BACA8E3"/>
    <w:rsid w:val="4ED00353"/>
    <w:rsid w:val="5116CC10"/>
    <w:rsid w:val="5127F63D"/>
    <w:rsid w:val="51E091F2"/>
    <w:rsid w:val="52FF2CEF"/>
    <w:rsid w:val="558BCF88"/>
    <w:rsid w:val="572FBCEE"/>
    <w:rsid w:val="5759A8A2"/>
    <w:rsid w:val="59C8DB8E"/>
    <w:rsid w:val="5CC5801F"/>
    <w:rsid w:val="5E9BA325"/>
    <w:rsid w:val="629289CA"/>
    <w:rsid w:val="64650DB9"/>
    <w:rsid w:val="65D18E50"/>
    <w:rsid w:val="66DF7758"/>
    <w:rsid w:val="675602CD"/>
    <w:rsid w:val="69E45AEF"/>
    <w:rsid w:val="6A29CDAB"/>
    <w:rsid w:val="6A4010D3"/>
    <w:rsid w:val="6C0661D3"/>
    <w:rsid w:val="6D47479E"/>
    <w:rsid w:val="6F94442F"/>
    <w:rsid w:val="7493A01B"/>
    <w:rsid w:val="7A27636C"/>
    <w:rsid w:val="7B0E743C"/>
    <w:rsid w:val="7E1B1459"/>
    <w:rsid w:val="7FE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4249"/>
  <w15:docId w15:val="{BD7F19F3-BD1B-4678-B960-9E5B7286A3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306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B130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30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2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2F7"/>
  </w:style>
  <w:style w:type="paragraph" w:styleId="Footer">
    <w:name w:val="footer"/>
    <w:basedOn w:val="Normal"/>
    <w:link w:val="FooterChar"/>
    <w:uiPriority w:val="99"/>
    <w:unhideWhenUsed/>
    <w:rsid w:val="006352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2F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mailto:rosencrantz.work@gmail.com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microsoft.com/office/2020/10/relationships/intelligence" Target="intelligence2.xml" Id="Rfcf6d3674fb7495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xvupKgtYBw1vSYWpVA0mMBdQA==">CgMxLjAyCGguZ2pkZ3hzOAByITFCRVZoUnNkaUZjeFRqNFVDaXYxaFJsNWRfVjNFQmVGYQ==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Mark Byra</dc:creator>
  <lastModifiedBy>Mark Byra</lastModifiedBy>
  <revision>8</revision>
  <dcterms:created xsi:type="dcterms:W3CDTF">2024-09-10T18:31:00.0000000Z</dcterms:created>
  <dcterms:modified xsi:type="dcterms:W3CDTF">2026-01-03T17:46:17.0326290Z</dcterms:modified>
</coreProperties>
</file>